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637" w:rsidRPr="001A3F1A" w:rsidRDefault="00013637" w:rsidP="00013637">
      <w:pPr>
        <w:widowControl/>
        <w:snapToGrid w:val="0"/>
        <w:spacing w:line="360" w:lineRule="auto"/>
        <w:ind w:leftChars="-118" w:left="-2" w:rightChars="-260" w:right="-624" w:hangingChars="78" w:hanging="281"/>
        <w:jc w:val="center"/>
        <w:rPr>
          <w:rFonts w:eastAsia="標楷體"/>
          <w:b/>
          <w:kern w:val="0"/>
          <w:sz w:val="36"/>
          <w:szCs w:val="36"/>
        </w:rPr>
      </w:pPr>
      <w:r w:rsidRPr="001A3F1A">
        <w:rPr>
          <w:rFonts w:eastAsia="標楷體" w:hint="eastAsia"/>
          <w:b/>
          <w:kern w:val="0"/>
          <w:sz w:val="36"/>
          <w:szCs w:val="36"/>
        </w:rPr>
        <w:t>靜宜大學國際企業學系</w:t>
      </w:r>
      <w:r>
        <w:rPr>
          <w:rFonts w:eastAsia="標楷體"/>
          <w:b/>
          <w:kern w:val="0"/>
          <w:sz w:val="36"/>
          <w:szCs w:val="36"/>
        </w:rPr>
        <w:t>10</w:t>
      </w:r>
      <w:r>
        <w:rPr>
          <w:rFonts w:eastAsia="標楷體" w:hint="eastAsia"/>
          <w:b/>
          <w:kern w:val="0"/>
          <w:sz w:val="36"/>
          <w:szCs w:val="36"/>
        </w:rPr>
        <w:t>4</w:t>
      </w:r>
      <w:r w:rsidRPr="001A3F1A">
        <w:rPr>
          <w:rFonts w:eastAsia="標楷體" w:hint="eastAsia"/>
          <w:b/>
          <w:kern w:val="0"/>
          <w:sz w:val="36"/>
          <w:szCs w:val="36"/>
        </w:rPr>
        <w:t>學年度第</w:t>
      </w:r>
      <w:r>
        <w:rPr>
          <w:rFonts w:eastAsia="標楷體" w:hint="eastAsia"/>
          <w:b/>
          <w:kern w:val="0"/>
          <w:sz w:val="36"/>
          <w:szCs w:val="36"/>
        </w:rPr>
        <w:t>2</w:t>
      </w:r>
      <w:r w:rsidRPr="001A3F1A">
        <w:rPr>
          <w:rFonts w:eastAsia="標楷體" w:hint="eastAsia"/>
          <w:b/>
          <w:kern w:val="0"/>
          <w:sz w:val="36"/>
          <w:szCs w:val="36"/>
        </w:rPr>
        <w:t>學期教學活動紀錄</w:t>
      </w:r>
    </w:p>
    <w:p w:rsidR="00013637" w:rsidRPr="001A3F1A" w:rsidRDefault="00013637" w:rsidP="00013637">
      <w:pPr>
        <w:widowControl/>
        <w:snapToGrid w:val="0"/>
        <w:spacing w:line="360" w:lineRule="auto"/>
        <w:jc w:val="center"/>
        <w:rPr>
          <w:rFonts w:eastAsia="標楷體"/>
          <w:b/>
          <w:kern w:val="0"/>
          <w:sz w:val="36"/>
          <w:szCs w:val="36"/>
        </w:rPr>
      </w:pPr>
      <w:r w:rsidRPr="001A3F1A">
        <w:rPr>
          <w:rFonts w:eastAsia="標楷體" w:hint="eastAsia"/>
          <w:b/>
          <w:kern w:val="0"/>
          <w:sz w:val="36"/>
          <w:szCs w:val="36"/>
        </w:rPr>
        <w:t>【專題演講】</w:t>
      </w:r>
    </w:p>
    <w:p w:rsidR="00013637" w:rsidRPr="000F54D7" w:rsidRDefault="00013637" w:rsidP="00013637">
      <w:pPr>
        <w:wordWrap w:val="0"/>
        <w:jc w:val="right"/>
        <w:rPr>
          <w:rFonts w:eastAsia="標楷體"/>
          <w:sz w:val="18"/>
          <w:szCs w:val="18"/>
        </w:rPr>
      </w:pPr>
      <w:r w:rsidRPr="000F54D7">
        <w:rPr>
          <w:rFonts w:eastAsia="標楷體"/>
        </w:rPr>
        <w:t>填表日期：</w:t>
      </w:r>
      <w:r>
        <w:rPr>
          <w:rFonts w:eastAsia="標楷體"/>
        </w:rPr>
        <w:t xml:space="preserve"> </w:t>
      </w:r>
      <w:r w:rsidRPr="00013637">
        <w:rPr>
          <w:rFonts w:eastAsia="標楷體"/>
          <w:u w:val="single"/>
        </w:rPr>
        <w:t>10</w:t>
      </w:r>
      <w:r w:rsidRPr="00013637">
        <w:rPr>
          <w:rFonts w:eastAsia="標楷體" w:hint="eastAsia"/>
          <w:u w:val="single"/>
        </w:rPr>
        <w:t>5</w:t>
      </w:r>
      <w:r w:rsidRPr="000F54D7">
        <w:rPr>
          <w:rFonts w:eastAsia="標楷體"/>
        </w:rPr>
        <w:t>年</w:t>
      </w:r>
      <w:r w:rsidRPr="00013637">
        <w:rPr>
          <w:rFonts w:eastAsia="標楷體"/>
          <w:u w:val="single"/>
        </w:rPr>
        <w:t>_</w:t>
      </w:r>
      <w:r>
        <w:rPr>
          <w:rFonts w:eastAsia="標楷體"/>
          <w:u w:val="single"/>
        </w:rPr>
        <w:t xml:space="preserve"> </w:t>
      </w:r>
      <w:r w:rsidRPr="00013637">
        <w:rPr>
          <w:rFonts w:eastAsia="標楷體"/>
          <w:u w:val="single"/>
        </w:rPr>
        <w:t>_</w:t>
      </w:r>
      <w:r w:rsidRPr="000F54D7">
        <w:rPr>
          <w:rFonts w:eastAsia="標楷體"/>
        </w:rPr>
        <w:t>月</w:t>
      </w:r>
      <w:r w:rsidRPr="00013637">
        <w:rPr>
          <w:rFonts w:eastAsia="標楷體"/>
          <w:u w:val="single"/>
        </w:rPr>
        <w:t>_</w:t>
      </w:r>
      <w:r>
        <w:rPr>
          <w:rFonts w:eastAsia="標楷體"/>
          <w:u w:val="single"/>
        </w:rPr>
        <w:t xml:space="preserve"> </w:t>
      </w:r>
      <w:r w:rsidRPr="00013637">
        <w:rPr>
          <w:rFonts w:eastAsia="標楷體"/>
          <w:u w:val="single"/>
        </w:rPr>
        <w:t>_</w:t>
      </w:r>
      <w:r w:rsidRPr="000F54D7">
        <w:rPr>
          <w:rFonts w:eastAsia="標楷體"/>
        </w:rPr>
        <w:t>日</w:t>
      </w:r>
    </w:p>
    <w:tbl>
      <w:tblPr>
        <w:tblW w:w="5002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9740"/>
      </w:tblGrid>
      <w:tr w:rsidR="00013637" w:rsidRPr="00BB23DC" w:rsidTr="00B439A1">
        <w:trPr>
          <w:trHeight w:val="422"/>
        </w:trPr>
        <w:tc>
          <w:tcPr>
            <w:tcW w:w="5000" w:type="pct"/>
            <w:shd w:val="clear" w:color="auto" w:fill="FFFF99"/>
            <w:vAlign w:val="center"/>
          </w:tcPr>
          <w:p w:rsidR="00013637" w:rsidRPr="00BB23DC" w:rsidRDefault="00013637" w:rsidP="00B439A1">
            <w:pPr>
              <w:jc w:val="center"/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b/>
                <w:sz w:val="25"/>
                <w:szCs w:val="25"/>
              </w:rPr>
              <w:t>重要活動及特色文稿</w:t>
            </w:r>
          </w:p>
        </w:tc>
      </w:tr>
      <w:tr w:rsidR="00013637" w:rsidRPr="00BB23DC" w:rsidTr="00013637">
        <w:tc>
          <w:tcPr>
            <w:tcW w:w="5000" w:type="pct"/>
          </w:tcPr>
          <w:p w:rsidR="00013637" w:rsidRPr="00BB23DC" w:rsidRDefault="00013637" w:rsidP="00B439A1">
            <w:pPr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sz w:val="25"/>
                <w:szCs w:val="25"/>
              </w:rPr>
              <w:t>一、活動名稱：</w:t>
            </w:r>
            <w:r w:rsidRPr="00BB23DC">
              <w:rPr>
                <w:rFonts w:eastAsia="標楷體" w:hint="eastAsia"/>
                <w:sz w:val="25"/>
                <w:szCs w:val="25"/>
              </w:rPr>
              <w:t>社會新鮮人的就職前準備</w:t>
            </w:r>
            <w:r w:rsidRPr="00BB23DC">
              <w:rPr>
                <w:rFonts w:eastAsia="標楷體" w:hint="eastAsia"/>
                <w:sz w:val="25"/>
                <w:szCs w:val="25"/>
              </w:rPr>
              <w:t xml:space="preserve"> - </w:t>
            </w:r>
            <w:r w:rsidRPr="00BB23DC">
              <w:rPr>
                <w:rFonts w:eastAsia="標楷體" w:hint="eastAsia"/>
                <w:sz w:val="25"/>
                <w:szCs w:val="25"/>
              </w:rPr>
              <w:t>輔以海運物流業職</w:t>
            </w:r>
            <w:proofErr w:type="gramStart"/>
            <w:r w:rsidRPr="00BB23DC">
              <w:rPr>
                <w:rFonts w:eastAsia="標楷體" w:hint="eastAsia"/>
                <w:sz w:val="25"/>
                <w:szCs w:val="25"/>
              </w:rPr>
              <w:t>涯</w:t>
            </w:r>
            <w:proofErr w:type="gramEnd"/>
            <w:r w:rsidRPr="00BB23DC">
              <w:rPr>
                <w:rFonts w:eastAsia="標楷體" w:hint="eastAsia"/>
                <w:sz w:val="25"/>
                <w:szCs w:val="25"/>
              </w:rPr>
              <w:t>發展為例</w:t>
            </w:r>
          </w:p>
          <w:p w:rsidR="00013637" w:rsidRPr="00BB23DC" w:rsidRDefault="00013637" w:rsidP="00013637">
            <w:pPr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sz w:val="25"/>
                <w:szCs w:val="25"/>
              </w:rPr>
              <w:t>二、時間：</w:t>
            </w:r>
            <w:r w:rsidRPr="00BB23DC">
              <w:rPr>
                <w:rFonts w:eastAsia="標楷體"/>
                <w:sz w:val="25"/>
                <w:szCs w:val="25"/>
              </w:rPr>
              <w:t>10</w:t>
            </w:r>
            <w:r w:rsidRPr="00BB23DC">
              <w:rPr>
                <w:rFonts w:eastAsia="標楷體" w:hint="eastAsia"/>
                <w:sz w:val="25"/>
                <w:szCs w:val="25"/>
              </w:rPr>
              <w:t>4</w:t>
            </w:r>
            <w:r w:rsidRPr="00BB23DC">
              <w:rPr>
                <w:rFonts w:eastAsia="標楷體"/>
                <w:sz w:val="25"/>
                <w:szCs w:val="25"/>
              </w:rPr>
              <w:t>年</w:t>
            </w:r>
            <w:r w:rsidRPr="00BB23DC">
              <w:rPr>
                <w:rFonts w:eastAsia="標楷體" w:hint="eastAsia"/>
                <w:sz w:val="25"/>
                <w:szCs w:val="25"/>
              </w:rPr>
              <w:t>10</w:t>
            </w:r>
            <w:r w:rsidRPr="00BB23DC">
              <w:rPr>
                <w:rFonts w:eastAsia="標楷體"/>
                <w:sz w:val="25"/>
                <w:szCs w:val="25"/>
              </w:rPr>
              <w:t>月</w:t>
            </w:r>
            <w:r w:rsidRPr="00BB23DC">
              <w:rPr>
                <w:rFonts w:eastAsia="標楷體" w:hint="eastAsia"/>
                <w:sz w:val="25"/>
                <w:szCs w:val="25"/>
              </w:rPr>
              <w:t>01</w:t>
            </w:r>
            <w:r w:rsidRPr="00BB23DC">
              <w:rPr>
                <w:rFonts w:eastAsia="標楷體"/>
                <w:sz w:val="25"/>
                <w:szCs w:val="25"/>
              </w:rPr>
              <w:t>日</w:t>
            </w:r>
          </w:p>
          <w:p w:rsidR="00034710" w:rsidRPr="00BB23DC" w:rsidRDefault="00013637" w:rsidP="00B439A1">
            <w:pPr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sz w:val="25"/>
                <w:szCs w:val="25"/>
              </w:rPr>
              <w:t>三、地點：</w:t>
            </w:r>
            <w:r w:rsidRPr="00BB23DC">
              <w:rPr>
                <w:rFonts w:eastAsia="標楷體" w:hint="eastAsia"/>
                <w:sz w:val="25"/>
                <w:szCs w:val="25"/>
              </w:rPr>
              <w:t>思源</w:t>
            </w:r>
            <w:r w:rsidRPr="00BB23DC">
              <w:rPr>
                <w:rFonts w:eastAsia="標楷體" w:hint="eastAsia"/>
                <w:sz w:val="25"/>
                <w:szCs w:val="25"/>
              </w:rPr>
              <w:t>414</w:t>
            </w:r>
          </w:p>
          <w:p w:rsidR="00034710" w:rsidRPr="00BB23DC" w:rsidRDefault="00013637" w:rsidP="00034710">
            <w:pPr>
              <w:ind w:left="483" w:hangingChars="193" w:hanging="483"/>
              <w:jc w:val="both"/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sz w:val="25"/>
                <w:szCs w:val="25"/>
              </w:rPr>
              <w:t>四、目的：</w:t>
            </w:r>
            <w:r w:rsidRPr="00BB23DC">
              <w:rPr>
                <w:rFonts w:eastAsia="標楷體" w:hint="eastAsia"/>
                <w:sz w:val="25"/>
                <w:szCs w:val="25"/>
              </w:rPr>
              <w:t>藉由業師專題演講，除了可以與成功的實務人士互動交流，以分享其成功的經驗與策略外，更可讓學生深入了解產業現況的運作實務與工作內容、學以致用，有助於就業競爭力的提升。</w:t>
            </w:r>
          </w:p>
          <w:p w:rsidR="00013637" w:rsidRPr="00BB23DC" w:rsidRDefault="00013637" w:rsidP="00B439A1">
            <w:pPr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sz w:val="25"/>
                <w:szCs w:val="25"/>
              </w:rPr>
              <w:t>五、活動特色及執行情形</w:t>
            </w:r>
          </w:p>
          <w:p w:rsidR="00013637" w:rsidRPr="00BB23DC" w:rsidRDefault="00013637" w:rsidP="00B439A1">
            <w:pPr>
              <w:rPr>
                <w:rFonts w:eastAsia="標楷體"/>
                <w:color w:val="5B9BD5" w:themeColor="accent1"/>
                <w:sz w:val="25"/>
                <w:szCs w:val="25"/>
              </w:rPr>
            </w:pPr>
            <w:r w:rsidRPr="00BB23DC">
              <w:rPr>
                <w:rFonts w:eastAsia="標楷體" w:hint="eastAsia"/>
                <w:sz w:val="25"/>
                <w:szCs w:val="25"/>
              </w:rPr>
              <w:t xml:space="preserve">　</w:t>
            </w:r>
            <w:r w:rsidRPr="00BB23DC">
              <w:rPr>
                <w:rFonts w:eastAsia="標楷體"/>
                <w:sz w:val="25"/>
                <w:szCs w:val="25"/>
              </w:rPr>
              <w:t>（一）內容描述</w:t>
            </w:r>
            <w:r w:rsidR="00BB23DC" w:rsidRPr="00BB23DC">
              <w:rPr>
                <w:rFonts w:eastAsia="標楷體"/>
                <w:color w:val="5B9BD5" w:themeColor="accent1"/>
                <w:sz w:val="25"/>
                <w:szCs w:val="25"/>
              </w:rPr>
              <w:t>(</w:t>
            </w:r>
            <w:r w:rsidR="00BB23DC">
              <w:rPr>
                <w:rFonts w:eastAsia="標楷體"/>
                <w:color w:val="5B9BD5" w:themeColor="accent1"/>
                <w:sz w:val="25"/>
                <w:szCs w:val="25"/>
              </w:rPr>
              <w:t>3</w:t>
            </w:r>
            <w:r w:rsidRPr="00BB23DC">
              <w:rPr>
                <w:rFonts w:eastAsia="標楷體"/>
                <w:color w:val="5B9BD5" w:themeColor="accent1"/>
                <w:sz w:val="25"/>
                <w:szCs w:val="25"/>
              </w:rPr>
              <w:t>00</w:t>
            </w:r>
            <w:r w:rsidRPr="00BB23DC">
              <w:rPr>
                <w:rFonts w:eastAsia="標楷體"/>
                <w:color w:val="5B9BD5" w:themeColor="accent1"/>
                <w:sz w:val="25"/>
                <w:szCs w:val="25"/>
              </w:rPr>
              <w:t>字以上描述</w:t>
            </w:r>
            <w:r w:rsidRPr="00BB23DC">
              <w:rPr>
                <w:rFonts w:eastAsia="標楷體"/>
                <w:color w:val="5B9BD5" w:themeColor="accent1"/>
                <w:sz w:val="25"/>
                <w:szCs w:val="25"/>
              </w:rPr>
              <w:t>)</w:t>
            </w:r>
          </w:p>
          <w:p w:rsidR="00013637" w:rsidRPr="00BB23DC" w:rsidRDefault="00013637" w:rsidP="00B439A1">
            <w:pPr>
              <w:ind w:leftChars="413" w:left="991"/>
              <w:jc w:val="both"/>
              <w:rPr>
                <w:rFonts w:eastAsia="標楷體"/>
                <w:color w:val="000000" w:themeColor="text1"/>
                <w:sz w:val="25"/>
                <w:szCs w:val="25"/>
              </w:rPr>
            </w:pP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邀請業師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-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建新國際股份有限公司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 xml:space="preserve"> 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洪振興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 xml:space="preserve"> 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副理為大家進行專題演講，以經驗分享的方式，讓大家瞭解社會新鮮人就職前需要準備什麼以及</w:t>
            </w:r>
            <w:r w:rsidRPr="00BB23DC">
              <w:rPr>
                <w:rFonts w:eastAsia="標楷體" w:hint="eastAsia"/>
                <w:sz w:val="25"/>
                <w:szCs w:val="25"/>
              </w:rPr>
              <w:t>海運物流業職</w:t>
            </w:r>
            <w:proofErr w:type="gramStart"/>
            <w:r w:rsidRPr="00BB23DC">
              <w:rPr>
                <w:rFonts w:eastAsia="標楷體" w:hint="eastAsia"/>
                <w:sz w:val="25"/>
                <w:szCs w:val="25"/>
              </w:rPr>
              <w:t>涯</w:t>
            </w:r>
            <w:proofErr w:type="gramEnd"/>
            <w:r w:rsidRPr="00BB23DC">
              <w:rPr>
                <w:rFonts w:eastAsia="標楷體" w:hint="eastAsia"/>
                <w:sz w:val="25"/>
                <w:szCs w:val="25"/>
              </w:rPr>
              <w:t>發展</w:t>
            </w: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。</w:t>
            </w:r>
          </w:p>
          <w:p w:rsidR="00013637" w:rsidRPr="00BB23DC" w:rsidRDefault="00013637" w:rsidP="00B439A1">
            <w:pPr>
              <w:ind w:leftChars="413" w:left="991"/>
              <w:jc w:val="both"/>
              <w:rPr>
                <w:rFonts w:eastAsia="標楷體"/>
                <w:color w:val="000000" w:themeColor="text1"/>
                <w:sz w:val="25"/>
                <w:szCs w:val="25"/>
              </w:rPr>
            </w:pPr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建新國際對於業界主管在甄選或培訓人才</w:t>
            </w:r>
            <w:proofErr w:type="gramStart"/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期間，</w:t>
            </w:r>
            <w:proofErr w:type="gramEnd"/>
            <w:r w:rsidRPr="00BB23DC">
              <w:rPr>
                <w:rFonts w:eastAsia="標楷體" w:hint="eastAsia"/>
                <w:color w:val="000000" w:themeColor="text1"/>
                <w:sz w:val="25"/>
                <w:szCs w:val="25"/>
              </w:rPr>
              <w:t>對社會新鮮人選擇與觀察，藉此給予建議與方向，提供我們在入職場之前作為參考與應用，包含履歷撰寫的方法、面試技巧、服裝儀容注重、未來職場工作的職務分析以及入職場後的態度表現。</w:t>
            </w:r>
          </w:p>
          <w:p w:rsidR="00013637" w:rsidRPr="00BB23DC" w:rsidRDefault="00013637" w:rsidP="00B439A1">
            <w:pPr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 w:hint="eastAsia"/>
                <w:sz w:val="25"/>
                <w:szCs w:val="25"/>
              </w:rPr>
              <w:t xml:space="preserve">　</w:t>
            </w:r>
            <w:r w:rsidRPr="00BB23DC">
              <w:rPr>
                <w:rFonts w:eastAsia="標楷體"/>
                <w:sz w:val="25"/>
                <w:szCs w:val="25"/>
              </w:rPr>
              <w:t>（二）執行成果</w:t>
            </w:r>
          </w:p>
          <w:p w:rsidR="00013637" w:rsidRPr="00BB23DC" w:rsidRDefault="00013637" w:rsidP="00B439A1">
            <w:pPr>
              <w:ind w:leftChars="413" w:left="991"/>
              <w:jc w:val="both"/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 w:hint="eastAsia"/>
                <w:sz w:val="25"/>
                <w:szCs w:val="25"/>
              </w:rPr>
              <w:t xml:space="preserve">1. </w:t>
            </w:r>
            <w:r w:rsidRPr="00BB23DC">
              <w:rPr>
                <w:rFonts w:eastAsia="標楷體" w:hint="eastAsia"/>
                <w:sz w:val="25"/>
                <w:szCs w:val="25"/>
              </w:rPr>
              <w:t>參與人數：</w:t>
            </w:r>
            <w:r w:rsidRPr="00BB23DC">
              <w:rPr>
                <w:rFonts w:eastAsia="標楷體" w:hint="eastAsia"/>
                <w:sz w:val="25"/>
                <w:szCs w:val="25"/>
              </w:rPr>
              <w:t>21</w:t>
            </w:r>
            <w:r w:rsidRPr="00BB23DC">
              <w:rPr>
                <w:rFonts w:eastAsia="標楷體" w:hint="eastAsia"/>
                <w:sz w:val="25"/>
                <w:szCs w:val="25"/>
              </w:rPr>
              <w:t>人。</w:t>
            </w:r>
          </w:p>
          <w:p w:rsidR="00034710" w:rsidRDefault="00013637" w:rsidP="00034710">
            <w:pPr>
              <w:ind w:leftChars="413" w:left="991"/>
              <w:jc w:val="both"/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 w:hint="eastAsia"/>
                <w:sz w:val="25"/>
                <w:szCs w:val="25"/>
              </w:rPr>
              <w:t>2.</w:t>
            </w:r>
            <w:r w:rsidRPr="00BB23DC">
              <w:rPr>
                <w:rFonts w:eastAsia="標楷體"/>
                <w:color w:val="000000"/>
                <w:sz w:val="25"/>
                <w:szCs w:val="25"/>
              </w:rPr>
              <w:t xml:space="preserve"> </w:t>
            </w:r>
            <w:r w:rsidRPr="00BB23DC">
              <w:rPr>
                <w:rFonts w:eastAsia="標楷體" w:hint="eastAsia"/>
                <w:sz w:val="25"/>
                <w:szCs w:val="25"/>
              </w:rPr>
              <w:t>增加學生對於履歷自傳撰寫的技巧以及面試的流程更加以了解，增加學生未來進入職場的能力。</w:t>
            </w:r>
          </w:p>
          <w:p w:rsidR="00BB23DC" w:rsidRPr="00BB23DC" w:rsidRDefault="00BB23DC" w:rsidP="00034710">
            <w:pPr>
              <w:ind w:leftChars="413" w:left="991"/>
              <w:jc w:val="both"/>
              <w:rPr>
                <w:rFonts w:eastAsia="標楷體"/>
                <w:sz w:val="25"/>
                <w:szCs w:val="25"/>
              </w:rPr>
            </w:pPr>
          </w:p>
          <w:p w:rsidR="00013637" w:rsidRPr="00BB23DC" w:rsidRDefault="00013637" w:rsidP="00B439A1">
            <w:pPr>
              <w:rPr>
                <w:rFonts w:eastAsia="標楷體"/>
                <w:sz w:val="25"/>
                <w:szCs w:val="25"/>
              </w:rPr>
            </w:pPr>
            <w:r w:rsidRPr="00BB23DC">
              <w:rPr>
                <w:rFonts w:eastAsia="標楷體"/>
                <w:sz w:val="25"/>
                <w:szCs w:val="25"/>
              </w:rPr>
              <w:t>六、相關照片與簡要說明</w:t>
            </w:r>
            <w:r w:rsidRPr="00BB23DC">
              <w:rPr>
                <w:rFonts w:eastAsia="標楷體" w:hint="eastAsia"/>
                <w:color w:val="5B9BD5" w:themeColor="accent1"/>
                <w:sz w:val="25"/>
                <w:szCs w:val="25"/>
              </w:rPr>
              <w:t>(</w:t>
            </w:r>
            <w:r w:rsidR="00034710" w:rsidRPr="00BB23DC">
              <w:rPr>
                <w:rFonts w:eastAsia="標楷體" w:hint="eastAsia"/>
                <w:color w:val="5B9BD5" w:themeColor="accent1"/>
                <w:sz w:val="25"/>
                <w:szCs w:val="25"/>
              </w:rPr>
              <w:t>6</w:t>
            </w:r>
            <w:r w:rsidRPr="00BB23DC">
              <w:rPr>
                <w:rFonts w:eastAsia="標楷體"/>
                <w:color w:val="5B9BD5" w:themeColor="accent1"/>
                <w:sz w:val="25"/>
                <w:szCs w:val="25"/>
              </w:rPr>
              <w:t>-</w:t>
            </w:r>
            <w:r w:rsidRPr="00BB23DC">
              <w:rPr>
                <w:rFonts w:eastAsia="標楷體" w:hint="eastAsia"/>
                <w:color w:val="5B9BD5" w:themeColor="accent1"/>
                <w:sz w:val="25"/>
                <w:szCs w:val="25"/>
              </w:rPr>
              <w:t>10</w:t>
            </w:r>
            <w:r w:rsidRPr="00BB23DC">
              <w:rPr>
                <w:rFonts w:eastAsia="標楷體" w:hint="eastAsia"/>
                <w:color w:val="5B9BD5" w:themeColor="accent1"/>
                <w:sz w:val="25"/>
                <w:szCs w:val="25"/>
              </w:rPr>
              <w:t>張照片</w:t>
            </w:r>
            <w:r w:rsidR="00034710" w:rsidRPr="00BB23DC">
              <w:rPr>
                <w:rFonts w:eastAsia="標楷體" w:hint="eastAsia"/>
                <w:color w:val="5B9BD5" w:themeColor="accent1"/>
                <w:sz w:val="25"/>
                <w:szCs w:val="25"/>
              </w:rPr>
              <w:t>，照片格式大小如下</w:t>
            </w:r>
            <w:r w:rsidRPr="00BB23DC">
              <w:rPr>
                <w:rFonts w:eastAsia="標楷體" w:hint="eastAsia"/>
                <w:color w:val="5B9BD5" w:themeColor="accent1"/>
                <w:sz w:val="25"/>
                <w:szCs w:val="25"/>
              </w:rPr>
              <w:t>)</w:t>
            </w:r>
          </w:p>
          <w:tbl>
            <w:tblPr>
              <w:tblW w:w="906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527"/>
              <w:gridCol w:w="4529"/>
              <w:gridCol w:w="6"/>
            </w:tblGrid>
            <w:tr w:rsidR="00013637" w:rsidRPr="00BB23DC" w:rsidTr="00B439A1">
              <w:trPr>
                <w:trHeight w:val="3396"/>
              </w:trPr>
              <w:tc>
                <w:tcPr>
                  <w:tcW w:w="4527" w:type="dxa"/>
                </w:tcPr>
                <w:p w:rsidR="00013637" w:rsidRPr="00BB23DC" w:rsidRDefault="00013637" w:rsidP="00B439A1">
                  <w:pPr>
                    <w:spacing w:beforeLines="50" w:before="180"/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5F66EF26" wp14:editId="0AF1629E">
                        <wp:extent cx="2401200" cy="1800000"/>
                        <wp:effectExtent l="0" t="0" r="0" b="0"/>
                        <wp:docPr id="1" name="圖片 1" descr="H:\DCIM\101CASIO\CIMG5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CIM\101CASIO\CIMG5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sz w:val="25"/>
                      <w:szCs w:val="25"/>
                    </w:rPr>
                    <w:t>系主任提醒學生演講前注意事項</w:t>
                  </w:r>
                </w:p>
              </w:tc>
              <w:tc>
                <w:tcPr>
                  <w:tcW w:w="4535" w:type="dxa"/>
                  <w:gridSpan w:val="2"/>
                </w:tcPr>
                <w:p w:rsidR="00013637" w:rsidRPr="00BB23DC" w:rsidRDefault="00013637" w:rsidP="00B439A1">
                  <w:pPr>
                    <w:spacing w:beforeLines="50" w:before="180"/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69610AC2" wp14:editId="4AE699A1">
                        <wp:extent cx="2401200" cy="1800000"/>
                        <wp:effectExtent l="0" t="0" r="0" b="0"/>
                        <wp:docPr id="2" name="圖片 2" descr="H:\DCIM\101CASIO\CIMG55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DCIM\101CASIO\CIMG55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sz w:val="25"/>
                      <w:szCs w:val="25"/>
                    </w:rPr>
                    <w:t>學生聆聽過程</w:t>
                  </w:r>
                </w:p>
              </w:tc>
            </w:tr>
            <w:tr w:rsidR="00013637" w:rsidRPr="00BB23DC" w:rsidTr="00B439A1">
              <w:trPr>
                <w:gridAfter w:val="1"/>
                <w:wAfter w:w="6" w:type="dxa"/>
              </w:trPr>
              <w:tc>
                <w:tcPr>
                  <w:tcW w:w="4527" w:type="dxa"/>
                </w:tcPr>
                <w:p w:rsidR="00013637" w:rsidRPr="00BB23DC" w:rsidRDefault="00013637" w:rsidP="00B439A1">
                  <w:pPr>
                    <w:spacing w:beforeLines="50" w:before="180"/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lastRenderedPageBreak/>
                    <w:drawing>
                      <wp:inline distT="0" distB="0" distL="0" distR="0" wp14:anchorId="0BA09793" wp14:editId="2AE38CF7">
                        <wp:extent cx="2401200" cy="1800000"/>
                        <wp:effectExtent l="0" t="0" r="0" b="0"/>
                        <wp:docPr id="3" name="圖片 3" descr="H:\DCIM\101CASIO\CIMG5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DCIM\101CASIO\CIMG5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spacing w:line="360" w:lineRule="auto"/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sz w:val="25"/>
                      <w:szCs w:val="25"/>
                    </w:rPr>
                    <w:t>同學聆聽演講過程</w:t>
                  </w:r>
                </w:p>
              </w:tc>
              <w:tc>
                <w:tcPr>
                  <w:tcW w:w="4529" w:type="dxa"/>
                </w:tcPr>
                <w:p w:rsidR="00013637" w:rsidRPr="00BB23DC" w:rsidRDefault="00013637" w:rsidP="00B439A1">
                  <w:pPr>
                    <w:spacing w:beforeLines="50" w:before="180"/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76A399CC" wp14:editId="7D501E8B">
                        <wp:extent cx="2401200" cy="1800000"/>
                        <wp:effectExtent l="0" t="0" r="0" b="0"/>
                        <wp:docPr id="4" name="圖片 4" descr="H:\DCIM\101CASIO\CIMG55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DCIM\101CASIO\CIMG55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034710">
                  <w:pPr>
                    <w:spacing w:line="360" w:lineRule="auto"/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color w:val="000000" w:themeColor="text1"/>
                      <w:sz w:val="25"/>
                      <w:szCs w:val="25"/>
                    </w:rPr>
                    <w:t>建新國際</w:t>
                  </w:r>
                  <w:r w:rsidRPr="00BB23DC">
                    <w:rPr>
                      <w:rFonts w:eastAsia="標楷體" w:hint="eastAsia"/>
                      <w:sz w:val="25"/>
                      <w:szCs w:val="25"/>
                    </w:rPr>
                    <w:t>洪振興副理</w:t>
                  </w:r>
                  <w:r w:rsidR="00034710" w:rsidRPr="00BB23DC">
                    <w:rPr>
                      <w:rFonts w:eastAsia="標楷體" w:hint="eastAsia"/>
                      <w:sz w:val="25"/>
                      <w:szCs w:val="25"/>
                    </w:rPr>
                    <w:t>介紹員工訓練流程</w:t>
                  </w:r>
                </w:p>
              </w:tc>
            </w:tr>
            <w:tr w:rsidR="00013637" w:rsidRPr="00BB23DC" w:rsidTr="00B439A1">
              <w:trPr>
                <w:gridAfter w:val="1"/>
                <w:wAfter w:w="6" w:type="dxa"/>
              </w:trPr>
              <w:tc>
                <w:tcPr>
                  <w:tcW w:w="4527" w:type="dxa"/>
                </w:tcPr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05B0A905" wp14:editId="6550D54B">
                        <wp:extent cx="2401200" cy="1800000"/>
                        <wp:effectExtent l="0" t="0" r="0" b="0"/>
                        <wp:docPr id="5" name="圖片 5" descr="H:\DCIM\101CASIO\CIMG5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DCIM\101CASIO\CIMG55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noProof/>
                      <w:sz w:val="25"/>
                      <w:szCs w:val="25"/>
                    </w:rPr>
                    <w:t>國企所人才初次就職建議</w:t>
                  </w:r>
                </w:p>
              </w:tc>
              <w:tc>
                <w:tcPr>
                  <w:tcW w:w="4529" w:type="dxa"/>
                </w:tcPr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69138C17" wp14:editId="2DF23323">
                        <wp:extent cx="2401200" cy="1800000"/>
                        <wp:effectExtent l="0" t="0" r="0" b="0"/>
                        <wp:docPr id="6" name="圖片 6" descr="H:\DCIM\101CASIO\CIMG55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DCIM\101CASIO\CIMG55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noProof/>
                      <w:sz w:val="25"/>
                      <w:szCs w:val="25"/>
                    </w:rPr>
                    <w:t>APP</w:t>
                  </w: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t>’</w:t>
                  </w:r>
                  <w:r w:rsidRPr="00BB23DC">
                    <w:rPr>
                      <w:rFonts w:eastAsia="標楷體" w:hint="eastAsia"/>
                      <w:noProof/>
                      <w:sz w:val="25"/>
                      <w:szCs w:val="25"/>
                    </w:rPr>
                    <w:t>s Business Model</w:t>
                  </w:r>
                </w:p>
              </w:tc>
            </w:tr>
            <w:tr w:rsidR="00013637" w:rsidRPr="00BB23DC" w:rsidTr="00B439A1">
              <w:trPr>
                <w:gridAfter w:val="1"/>
                <w:wAfter w:w="6" w:type="dxa"/>
                <w:trHeight w:val="68"/>
              </w:trPr>
              <w:tc>
                <w:tcPr>
                  <w:tcW w:w="4527" w:type="dxa"/>
                </w:tcPr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3FA084F4" wp14:editId="0C196A2C">
                        <wp:extent cx="2401200" cy="1800000"/>
                        <wp:effectExtent l="0" t="0" r="0" b="0"/>
                        <wp:docPr id="7" name="圖片 7" descr="H:\DCIM\101CASIO\CIMG55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DCIM\101CASIO\CIMG55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sz w:val="25"/>
                      <w:szCs w:val="25"/>
                    </w:rPr>
                    <w:t>海運物流業流程</w:t>
                  </w:r>
                </w:p>
              </w:tc>
              <w:tc>
                <w:tcPr>
                  <w:tcW w:w="4529" w:type="dxa"/>
                </w:tcPr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460AD22E" wp14:editId="282E1165">
                        <wp:extent cx="2401200" cy="1800000"/>
                        <wp:effectExtent l="0" t="0" r="0" b="0"/>
                        <wp:docPr id="8" name="圖片 8" descr="H:\DCIM\101CASIO\CIMG55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DCIM\101CASIO\CIMG55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sz w:val="25"/>
                      <w:szCs w:val="25"/>
                    </w:rPr>
                    <w:t>進口通關作業流程</w:t>
                  </w:r>
                </w:p>
              </w:tc>
            </w:tr>
            <w:tr w:rsidR="00013637" w:rsidRPr="00BB23DC" w:rsidTr="00B439A1">
              <w:trPr>
                <w:gridAfter w:val="1"/>
                <w:wAfter w:w="6" w:type="dxa"/>
              </w:trPr>
              <w:tc>
                <w:tcPr>
                  <w:tcW w:w="4527" w:type="dxa"/>
                </w:tcPr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inline distT="0" distB="0" distL="0" distR="0" wp14:anchorId="0A5E0BA3" wp14:editId="54F12BAE">
                        <wp:extent cx="2401200" cy="1800000"/>
                        <wp:effectExtent l="0" t="0" r="0" b="0"/>
                        <wp:docPr id="10" name="圖片 10" descr="H:\DCIM\101CASIO\CIMG55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:\DCIM\101CASIO\CIMG55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637" w:rsidRPr="00BB23DC" w:rsidRDefault="00013637" w:rsidP="00B439A1">
                  <w:pPr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noProof/>
                      <w:sz w:val="25"/>
                      <w:szCs w:val="25"/>
                    </w:rPr>
                    <w:t>副理給學生嘉勉的話</w:t>
                  </w:r>
                </w:p>
              </w:tc>
              <w:tc>
                <w:tcPr>
                  <w:tcW w:w="4529" w:type="dxa"/>
                </w:tcPr>
                <w:p w:rsidR="00013637" w:rsidRPr="00BB23DC" w:rsidRDefault="00013637" w:rsidP="00B439A1">
                  <w:pPr>
                    <w:spacing w:beforeLines="50" w:before="180"/>
                    <w:jc w:val="both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/>
                      <w:noProof/>
                      <w:sz w:val="25"/>
                      <w:szCs w:val="25"/>
                    </w:rPr>
                    <w:drawing>
                      <wp:anchor distT="0" distB="0" distL="114300" distR="114300" simplePos="0" relativeHeight="251659264" behindDoc="0" locked="0" layoutInCell="1" allowOverlap="1" wp14:anchorId="43258648" wp14:editId="119D4A5B">
                        <wp:simplePos x="0" y="0"/>
                        <wp:positionH relativeFrom="column">
                          <wp:posOffset>232057</wp:posOffset>
                        </wp:positionH>
                        <wp:positionV relativeFrom="paragraph">
                          <wp:posOffset>0</wp:posOffset>
                        </wp:positionV>
                        <wp:extent cx="2401200" cy="1800000"/>
                        <wp:effectExtent l="0" t="0" r="0" b="0"/>
                        <wp:wrapNone/>
                        <wp:docPr id="12" name="圖片 12" descr="H:\DCIM\101CASIO\CIMG5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:\DCIM\101CASIO\CIMG5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13637" w:rsidRPr="00BB23DC" w:rsidRDefault="00013637" w:rsidP="00B439A1">
                  <w:pPr>
                    <w:spacing w:beforeLines="50" w:before="180"/>
                    <w:jc w:val="both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</w:p>
                <w:p w:rsidR="00013637" w:rsidRPr="00BB23DC" w:rsidRDefault="00013637" w:rsidP="00B439A1">
                  <w:pPr>
                    <w:spacing w:beforeLines="50" w:before="180"/>
                    <w:jc w:val="both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</w:p>
                <w:p w:rsidR="00013637" w:rsidRPr="00BB23DC" w:rsidRDefault="00013637" w:rsidP="00B439A1">
                  <w:pPr>
                    <w:spacing w:beforeLines="50" w:before="180"/>
                    <w:jc w:val="both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</w:p>
                <w:p w:rsidR="00013637" w:rsidRPr="00BB23DC" w:rsidRDefault="00013637" w:rsidP="00B439A1">
                  <w:pPr>
                    <w:spacing w:beforeLines="50" w:before="180"/>
                    <w:jc w:val="both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</w:p>
                <w:p w:rsidR="00013637" w:rsidRPr="00BB23DC" w:rsidRDefault="00013637" w:rsidP="00013637">
                  <w:pPr>
                    <w:spacing w:beforeLines="50" w:before="180"/>
                    <w:jc w:val="center"/>
                    <w:rPr>
                      <w:rFonts w:eastAsia="標楷體"/>
                      <w:noProof/>
                      <w:sz w:val="25"/>
                      <w:szCs w:val="25"/>
                    </w:rPr>
                  </w:pPr>
                  <w:r w:rsidRPr="00BB23DC">
                    <w:rPr>
                      <w:rFonts w:eastAsia="標楷體" w:hint="eastAsia"/>
                      <w:noProof/>
                      <w:sz w:val="25"/>
                      <w:szCs w:val="25"/>
                    </w:rPr>
                    <w:t>系主任頒發感謝狀</w:t>
                  </w:r>
                </w:p>
              </w:tc>
            </w:tr>
          </w:tbl>
          <w:p w:rsidR="00013637" w:rsidRPr="00BB23DC" w:rsidRDefault="00013637" w:rsidP="00B439A1">
            <w:pPr>
              <w:rPr>
                <w:rFonts w:eastAsia="標楷體"/>
                <w:sz w:val="25"/>
                <w:szCs w:val="25"/>
              </w:rPr>
            </w:pPr>
          </w:p>
        </w:tc>
      </w:tr>
    </w:tbl>
    <w:p w:rsidR="00034710" w:rsidRDefault="00034710">
      <w:pPr>
        <w:widowControl/>
      </w:pPr>
      <w:r>
        <w:lastRenderedPageBreak/>
        <w:br w:type="page"/>
      </w:r>
    </w:p>
    <w:p w:rsidR="00034710" w:rsidRPr="00E9478F" w:rsidRDefault="00034710" w:rsidP="00034710">
      <w:pPr>
        <w:widowControl/>
        <w:rPr>
          <w:rFonts w:eastAsia="標楷體"/>
          <w:color w:val="5B9BD5" w:themeColor="accent1"/>
          <w:sz w:val="28"/>
          <w:szCs w:val="28"/>
        </w:rPr>
      </w:pPr>
      <w:r w:rsidRPr="00034710">
        <w:rPr>
          <w:rFonts w:eastAsia="標楷體" w:hint="eastAsia"/>
          <w:sz w:val="28"/>
          <w:szCs w:val="28"/>
        </w:rPr>
        <w:lastRenderedPageBreak/>
        <w:t>活動簽到表：</w:t>
      </w:r>
      <w:r w:rsidR="00E9478F" w:rsidRPr="00E9478F">
        <w:rPr>
          <w:rFonts w:eastAsia="標楷體" w:hint="eastAsia"/>
          <w:color w:val="5B9BD5" w:themeColor="accent1"/>
          <w:sz w:val="28"/>
          <w:szCs w:val="28"/>
        </w:rPr>
        <w:t>(</w:t>
      </w:r>
      <w:r w:rsidR="00E9478F" w:rsidRPr="00E9478F">
        <w:rPr>
          <w:rFonts w:eastAsia="標楷體" w:hint="eastAsia"/>
          <w:color w:val="5B9BD5" w:themeColor="accent1"/>
          <w:sz w:val="28"/>
          <w:szCs w:val="28"/>
        </w:rPr>
        <w:t>掃描後附上圖檔如下</w:t>
      </w:r>
      <w:r w:rsidR="00E9478F" w:rsidRPr="00E9478F">
        <w:rPr>
          <w:rFonts w:eastAsia="標楷體" w:hint="eastAsia"/>
          <w:color w:val="5B9BD5" w:themeColor="accent1"/>
          <w:sz w:val="28"/>
          <w:szCs w:val="28"/>
        </w:rPr>
        <w:t>)</w:t>
      </w:r>
    </w:p>
    <w:p w:rsidR="00034710" w:rsidRPr="000F54D7" w:rsidRDefault="00034710" w:rsidP="00034710">
      <w:pPr>
        <w:rPr>
          <w:rFonts w:eastAsia="標楷體"/>
        </w:rPr>
      </w:pPr>
      <w:r w:rsidRPr="00D4108E">
        <w:rPr>
          <w:rFonts w:eastAsia="標楷體"/>
          <w:noProof/>
        </w:rPr>
        <w:drawing>
          <wp:inline distT="0" distB="0" distL="0" distR="0" wp14:anchorId="7059A727" wp14:editId="3A6E84F2">
            <wp:extent cx="5759450" cy="7919244"/>
            <wp:effectExtent l="0" t="0" r="0" b="5715"/>
            <wp:docPr id="9" name="圖片 9" descr="C:\Users\user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9450" cy="79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10" w:rsidRDefault="00034710">
      <w:pPr>
        <w:widowControl/>
      </w:pPr>
      <w:r>
        <w:br w:type="page"/>
      </w:r>
    </w:p>
    <w:p w:rsidR="00034710" w:rsidRPr="00702A1A" w:rsidRDefault="00702A1A" w:rsidP="00E9478F">
      <w:pPr>
        <w:widowControl/>
        <w:spacing w:line="276" w:lineRule="auto"/>
        <w:rPr>
          <w:rFonts w:asciiTheme="minorEastAsia" w:eastAsiaTheme="minorEastAsia" w:hAnsiTheme="minorEastAsia"/>
          <w:color w:val="FF0000"/>
        </w:rPr>
      </w:pPr>
      <w:r w:rsidRPr="00702A1A">
        <w:rPr>
          <w:rFonts w:asciiTheme="minorEastAsia" w:eastAsiaTheme="minorEastAsia" w:hAnsiTheme="minorEastAsia" w:hint="eastAsia"/>
          <w:color w:val="FF0000"/>
        </w:rPr>
        <w:lastRenderedPageBreak/>
        <w:t xml:space="preserve">***演講成果報告請寄至國企系助教Benny信箱: </w:t>
      </w:r>
      <w:hyperlink r:id="rId17" w:history="1">
        <w:r w:rsidRPr="00702A1A">
          <w:rPr>
            <w:rStyle w:val="a7"/>
            <w:rFonts w:asciiTheme="minorEastAsia" w:eastAsiaTheme="minorEastAsia" w:hAnsiTheme="minorEastAsia"/>
            <w:color w:val="FF0000"/>
          </w:rPr>
          <w:t>phlai2@pu.edu.tw</w:t>
        </w:r>
      </w:hyperlink>
    </w:p>
    <w:p w:rsidR="00702A1A" w:rsidRPr="00E9478F" w:rsidRDefault="00702A1A" w:rsidP="00E9478F">
      <w:pPr>
        <w:widowControl/>
        <w:spacing w:line="276" w:lineRule="auto"/>
        <w:rPr>
          <w:rFonts w:asciiTheme="minorEastAsia" w:eastAsiaTheme="minorEastAsia" w:hAnsiTheme="minorEastAsia"/>
        </w:rPr>
      </w:pPr>
      <w:bookmarkStart w:id="0" w:name="_GoBack"/>
      <w:bookmarkEnd w:id="0"/>
    </w:p>
    <w:sectPr w:rsidR="00702A1A" w:rsidRPr="00E9478F" w:rsidSect="00034710">
      <w:footerReference w:type="default" r:id="rId18"/>
      <w:pgSz w:w="11906" w:h="16838"/>
      <w:pgMar w:top="1440" w:right="1080" w:bottom="1440" w:left="108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067" w:rsidRDefault="00A86067" w:rsidP="00013637">
      <w:r>
        <w:separator/>
      </w:r>
    </w:p>
  </w:endnote>
  <w:endnote w:type="continuationSeparator" w:id="0">
    <w:p w:rsidR="00A86067" w:rsidRDefault="00A86067" w:rsidP="0001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2590480"/>
      <w:docPartObj>
        <w:docPartGallery w:val="Page Numbers (Bottom of Page)"/>
        <w:docPartUnique/>
      </w:docPartObj>
    </w:sdtPr>
    <w:sdtEndPr/>
    <w:sdtContent>
      <w:p w:rsidR="00013637" w:rsidRDefault="00013637" w:rsidP="000136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A1A" w:rsidRPr="00702A1A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067" w:rsidRDefault="00A86067" w:rsidP="00013637">
      <w:r>
        <w:separator/>
      </w:r>
    </w:p>
  </w:footnote>
  <w:footnote w:type="continuationSeparator" w:id="0">
    <w:p w:rsidR="00A86067" w:rsidRDefault="00A86067" w:rsidP="000136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637"/>
    <w:rsid w:val="00013637"/>
    <w:rsid w:val="00034710"/>
    <w:rsid w:val="001070C3"/>
    <w:rsid w:val="0040335A"/>
    <w:rsid w:val="00570A1A"/>
    <w:rsid w:val="00702A1A"/>
    <w:rsid w:val="00842FD1"/>
    <w:rsid w:val="00A63F3D"/>
    <w:rsid w:val="00A86067"/>
    <w:rsid w:val="00BB23DC"/>
    <w:rsid w:val="00C87EEC"/>
    <w:rsid w:val="00CB22D8"/>
    <w:rsid w:val="00CB4BA4"/>
    <w:rsid w:val="00D24DBE"/>
    <w:rsid w:val="00D93733"/>
    <w:rsid w:val="00E83D02"/>
    <w:rsid w:val="00E9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05E598-B501-4A4C-84A8-8FE68D47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63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1363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13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13637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702A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phlai2@pu.edu.t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2016-02-01T06:45:00Z</dcterms:created>
  <dcterms:modified xsi:type="dcterms:W3CDTF">2016-02-22T05:47:00Z</dcterms:modified>
</cp:coreProperties>
</file>